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1EC94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BDDBA63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49E114" wp14:editId="204C8326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0328D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344452E3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3C2CB019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196C7C90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71F34CB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A9896C0" w14:textId="1E642779" w:rsidR="00B64154" w:rsidRPr="005751D1" w:rsidRDefault="00C23CBB" w:rsidP="005751D1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</w:t>
      </w:r>
      <w:r w:rsidR="005751D1">
        <w:rPr>
          <w:b/>
          <w:sz w:val="24"/>
          <w:szCs w:val="24"/>
          <w:u w:val="single"/>
        </w:rPr>
        <w:t>N</w:t>
      </w:r>
    </w:p>
    <w:p w14:paraId="24179AF0" w14:textId="4CFBACC2" w:rsidR="004E0226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5751D1">
        <w:rPr>
          <w:rFonts w:ascii="Calibri" w:hAnsi="Calibri"/>
          <w:i/>
          <w:color w:val="000000" w:themeColor="text1"/>
        </w:rPr>
        <w:t>Sr. Manager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4E0226" w:rsidRPr="006E11F4">
        <w:rPr>
          <w:rFonts w:ascii="Calibri" w:hAnsi="Calibri"/>
          <w:i/>
          <w:color w:val="000000" w:themeColor="text1"/>
        </w:rPr>
        <w:t>Function:</w:t>
      </w:r>
      <w:r w:rsidR="004E0226">
        <w:rPr>
          <w:rFonts w:ascii="Calibri" w:hAnsi="Calibri"/>
          <w:i/>
          <w:color w:val="000000" w:themeColor="text1"/>
        </w:rPr>
        <w:t xml:space="preserve"> Shift</w:t>
      </w:r>
      <w:r w:rsidR="005751D1">
        <w:rPr>
          <w:rFonts w:ascii="Calibri" w:hAnsi="Calibri"/>
          <w:i/>
          <w:color w:val="000000" w:themeColor="text1"/>
        </w:rPr>
        <w:t xml:space="preserve"> </w:t>
      </w:r>
      <w:proofErr w:type="spellStart"/>
      <w:r w:rsidR="005751D1">
        <w:rPr>
          <w:rFonts w:ascii="Calibri" w:hAnsi="Calibri"/>
          <w:i/>
          <w:color w:val="000000" w:themeColor="text1"/>
        </w:rPr>
        <w:t>Incharge</w:t>
      </w:r>
      <w:proofErr w:type="spellEnd"/>
      <w:r w:rsidR="005751D1">
        <w:rPr>
          <w:rFonts w:ascii="Calibri" w:hAnsi="Calibri"/>
          <w:i/>
          <w:color w:val="000000" w:themeColor="text1"/>
        </w:rPr>
        <w:t xml:space="preserve"> – </w:t>
      </w:r>
      <w:r w:rsidR="004E0226">
        <w:rPr>
          <w:rFonts w:ascii="Calibri" w:hAnsi="Calibri"/>
          <w:i/>
          <w:color w:val="000000" w:themeColor="text1"/>
        </w:rPr>
        <w:t>Production (IPA</w:t>
      </w:r>
      <w:r w:rsidR="005751D1">
        <w:rPr>
          <w:rFonts w:ascii="Calibri" w:hAnsi="Calibri"/>
          <w:i/>
          <w:color w:val="000000" w:themeColor="text1"/>
        </w:rPr>
        <w:t>)</w:t>
      </w:r>
      <w:r w:rsidR="00A12EE7">
        <w:rPr>
          <w:rFonts w:ascii="Calibri" w:hAnsi="Calibri"/>
          <w:i/>
          <w:color w:val="000000" w:themeColor="text1"/>
        </w:rPr>
        <w:t xml:space="preserve">            </w:t>
      </w:r>
      <w:r w:rsidR="004E0226">
        <w:rPr>
          <w:rFonts w:ascii="Calibri" w:hAnsi="Calibri"/>
          <w:i/>
          <w:color w:val="000000" w:themeColor="text1"/>
        </w:rPr>
        <w:t xml:space="preserve"> </w:t>
      </w:r>
    </w:p>
    <w:p w14:paraId="6DE2E7EC" w14:textId="43C41630" w:rsidR="000565E6" w:rsidRPr="005751D1" w:rsidRDefault="000565E6" w:rsidP="000565E6">
      <w:pPr>
        <w:rPr>
          <w:rFonts w:ascii="Calibri" w:hAnsi="Calibri"/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5751D1">
        <w:rPr>
          <w:i/>
          <w:color w:val="000000" w:themeColor="text1"/>
        </w:rPr>
        <w:t xml:space="preserve"> K</w:t>
      </w:r>
      <w:r w:rsidR="004E0226">
        <w:rPr>
          <w:i/>
          <w:color w:val="000000" w:themeColor="text1"/>
        </w:rPr>
        <w:t>1,</w:t>
      </w:r>
      <w:r w:rsidR="005751D1">
        <w:rPr>
          <w:i/>
          <w:color w:val="000000" w:themeColor="text1"/>
        </w:rPr>
        <w:t xml:space="preserve">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5751D1">
        <w:rPr>
          <w:rFonts w:ascii="Calibri" w:hAnsi="Calibri"/>
          <w:i/>
          <w:color w:val="000000" w:themeColor="text1"/>
        </w:rPr>
        <w:t xml:space="preserve"> Manufacturing</w:t>
      </w:r>
    </w:p>
    <w:p w14:paraId="34E84DE2" w14:textId="24112867" w:rsidR="00B64154" w:rsidRDefault="00B64154" w:rsidP="006E11F4">
      <w:pPr>
        <w:rPr>
          <w:color w:val="000000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5751D1" w:rsidRPr="005751D1">
        <w:rPr>
          <w:color w:val="000000"/>
        </w:rPr>
        <w:t xml:space="preserve"> </w:t>
      </w:r>
      <w:r w:rsidR="005751D1" w:rsidRPr="005A335B">
        <w:rPr>
          <w:color w:val="000000"/>
        </w:rPr>
        <w:t xml:space="preserve">To operate the plant safely to produce </w:t>
      </w:r>
      <w:r w:rsidR="004E0226">
        <w:rPr>
          <w:color w:val="000000"/>
        </w:rPr>
        <w:t>IPA</w:t>
      </w:r>
      <w:r w:rsidR="005751D1" w:rsidRPr="005A335B">
        <w:rPr>
          <w:color w:val="000000"/>
        </w:rPr>
        <w:t xml:space="preserve"> conforming to set specifications with highest possible productivity level and meet the overall set Budget norms complying with EHS &amp; Legal aspects</w:t>
      </w:r>
      <w:r w:rsidR="005751D1">
        <w:rPr>
          <w:color w:val="000000"/>
        </w:rPr>
        <w:t>.</w:t>
      </w:r>
      <w:r w:rsidR="005751D1" w:rsidRPr="005751D1">
        <w:rPr>
          <w:color w:val="000000"/>
        </w:rPr>
        <w:t xml:space="preserve"> </w:t>
      </w:r>
    </w:p>
    <w:p w14:paraId="75938370" w14:textId="77777777" w:rsidR="004E0226" w:rsidRPr="00BE4D5B" w:rsidRDefault="004E0226" w:rsidP="004E022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E4D5B">
        <w:rPr>
          <w:rFonts w:ascii="Calibri" w:hAnsi="Calibri"/>
          <w:color w:val="000000" w:themeColor="text1"/>
          <w:sz w:val="22"/>
          <w:szCs w:val="22"/>
        </w:rPr>
        <w:t>To take quick decisions during emergencies &amp; plant upsets to minimize consequential damage to properties.</w:t>
      </w:r>
    </w:p>
    <w:p w14:paraId="37265879" w14:textId="1DA6FD29" w:rsidR="004E0226" w:rsidRPr="00BE4D5B" w:rsidRDefault="004E0226" w:rsidP="004E022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E4D5B">
        <w:rPr>
          <w:rFonts w:ascii="Calibri" w:hAnsi="Calibri"/>
          <w:color w:val="000000" w:themeColor="text1"/>
          <w:sz w:val="22"/>
          <w:szCs w:val="22"/>
        </w:rPr>
        <w:t>To plan, control In-process quality control systems.</w:t>
      </w:r>
    </w:p>
    <w:p w14:paraId="4147ABB8" w14:textId="77777777" w:rsidR="004E0226" w:rsidRPr="006E11F4" w:rsidRDefault="004E0226" w:rsidP="006E11F4">
      <w:pPr>
        <w:rPr>
          <w:rFonts w:ascii="Calibri" w:hAnsi="Calibri"/>
          <w:i/>
          <w:color w:val="000000" w:themeColor="text1"/>
        </w:rPr>
      </w:pPr>
    </w:p>
    <w:p w14:paraId="4F00A866" w14:textId="4ABC9A81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5751D1">
        <w:rPr>
          <w:b/>
          <w:color w:val="000000" w:themeColor="text1"/>
        </w:rPr>
        <w:t>Sr. Manager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3A3AB487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67492DF7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D753F8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16144132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2215D28A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B64154" w:rsidRPr="009604B9" w14:paraId="1971BDC7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792C61F3" w14:textId="0332EDAF" w:rsidR="00B64154" w:rsidRPr="00295637" w:rsidRDefault="005751D1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Plant operations</w:t>
            </w:r>
          </w:p>
        </w:tc>
        <w:tc>
          <w:tcPr>
            <w:tcW w:w="5273" w:type="dxa"/>
            <w:tcBorders>
              <w:top w:val="nil"/>
            </w:tcBorders>
          </w:tcPr>
          <w:p w14:paraId="777B9481" w14:textId="245C8297" w:rsidR="005751D1" w:rsidRPr="005A335B" w:rsidRDefault="005751D1" w:rsidP="005751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Optimizing the plant 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to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meet the plant efficiencies.</w:t>
            </w:r>
          </w:p>
          <w:p w14:paraId="36B6AF59" w14:textId="289ECDDA" w:rsidR="00B64154" w:rsidRPr="00DA5425" w:rsidRDefault="005751D1" w:rsidP="005751D1">
            <w:pPr>
              <w:rPr>
                <w:rFonts w:ascii="Calibri" w:hAnsi="Calibri" w:cs="Calibri"/>
              </w:rPr>
            </w:pPr>
            <w:r w:rsidRPr="005A335B">
              <w:rPr>
                <w:color w:val="000000"/>
              </w:rPr>
              <w:t xml:space="preserve">To plan the maintenance of </w:t>
            </w:r>
            <w:r w:rsidRPr="005A335B">
              <w:rPr>
                <w:color w:val="000000"/>
              </w:rPr>
              <w:t>equipment’s</w:t>
            </w:r>
            <w:r w:rsidRPr="005A335B">
              <w:rPr>
                <w:color w:val="000000"/>
              </w:rPr>
              <w:t xml:space="preserve"> which will include the safe handing over &amp; taking back without adversely affecting the production target</w:t>
            </w:r>
          </w:p>
        </w:tc>
      </w:tr>
      <w:tr w:rsidR="00B64154" w:rsidRPr="009604B9" w14:paraId="35ADDCDC" w14:textId="77777777" w:rsidTr="002E705B">
        <w:trPr>
          <w:trHeight w:val="595"/>
        </w:trPr>
        <w:tc>
          <w:tcPr>
            <w:tcW w:w="4503" w:type="dxa"/>
          </w:tcPr>
          <w:p w14:paraId="3B8A49F8" w14:textId="110986E4" w:rsidR="00B64154" w:rsidRPr="00295637" w:rsidRDefault="005751D1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EHS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statutor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compliance</w:t>
            </w:r>
          </w:p>
        </w:tc>
        <w:tc>
          <w:tcPr>
            <w:tcW w:w="5273" w:type="dxa"/>
          </w:tcPr>
          <w:p w14:paraId="311E46ED" w14:textId="77777777" w:rsidR="005751D1" w:rsidRDefault="005751D1" w:rsidP="005751D1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Monitoring of safety interlocks &amp; ensuring they are healthy.</w:t>
            </w:r>
          </w:p>
          <w:p w14:paraId="5F26D7BA" w14:textId="77777777" w:rsidR="00B64154" w:rsidRDefault="005751D1" w:rsidP="005751D1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751D1">
              <w:rPr>
                <w:rFonts w:asciiTheme="minorHAnsi" w:hAnsiTheme="minorHAnsi"/>
                <w:color w:val="000000"/>
                <w:sz w:val="22"/>
                <w:szCs w:val="22"/>
              </w:rPr>
              <w:t>To assess the hazards associated with jobs (IER &amp; HIRA) and take appropriate actions to eliminate or minimize the effects</w:t>
            </w:r>
          </w:p>
          <w:p w14:paraId="702EEC9C" w14:textId="77777777" w:rsidR="005751D1" w:rsidRPr="005A335B" w:rsidRDefault="005751D1" w:rsidP="005751D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Acting as an Incident Controller as per ''On-site Emergency plan''</w:t>
            </w:r>
          </w:p>
          <w:p w14:paraId="43447E4B" w14:textId="5338080B" w:rsidR="005751D1" w:rsidRPr="005751D1" w:rsidRDefault="005751D1" w:rsidP="005751D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Ensure all jobs are carried out as per given SOP/ OCP</w:t>
            </w:r>
          </w:p>
        </w:tc>
      </w:tr>
      <w:tr w:rsidR="00B64154" w:rsidRPr="009604B9" w14:paraId="6E88CC6B" w14:textId="77777777" w:rsidTr="002E705B">
        <w:trPr>
          <w:trHeight w:val="595"/>
        </w:trPr>
        <w:tc>
          <w:tcPr>
            <w:tcW w:w="4503" w:type="dxa"/>
          </w:tcPr>
          <w:p w14:paraId="4E6A9ECC" w14:textId="77777777" w:rsidR="005751D1" w:rsidRPr="005A335B" w:rsidRDefault="005751D1" w:rsidP="005751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Team Working</w:t>
            </w:r>
          </w:p>
          <w:p w14:paraId="6B5ADC10" w14:textId="77777777" w:rsidR="005751D1" w:rsidRPr="005A335B" w:rsidRDefault="005751D1" w:rsidP="005751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Training &amp; Development</w:t>
            </w:r>
          </w:p>
          <w:p w14:paraId="69FEC70D" w14:textId="77777777" w:rsidR="00B64154" w:rsidRPr="00295637" w:rsidRDefault="00B6415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12CE5AB0" w14:textId="77777777" w:rsidR="005751D1" w:rsidRPr="005A335B" w:rsidRDefault="005751D1" w:rsidP="005751D1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On the job training of subordinates.</w:t>
            </w:r>
          </w:p>
          <w:p w14:paraId="1179C617" w14:textId="77777777" w:rsidR="005751D1" w:rsidRPr="005A335B" w:rsidRDefault="005751D1" w:rsidP="005751D1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De-briefing of Job Instructions.</w:t>
            </w:r>
          </w:p>
          <w:p w14:paraId="6E272379" w14:textId="77777777" w:rsidR="00B64154" w:rsidRPr="00295637" w:rsidRDefault="00B6415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2EE7" w:rsidRPr="009604B9" w14:paraId="0EE888B2" w14:textId="77777777" w:rsidTr="002E705B">
        <w:trPr>
          <w:trHeight w:val="595"/>
        </w:trPr>
        <w:tc>
          <w:tcPr>
            <w:tcW w:w="4503" w:type="dxa"/>
          </w:tcPr>
          <w:p w14:paraId="0514E4CF" w14:textId="77777777" w:rsidR="005751D1" w:rsidRPr="005A335B" w:rsidRDefault="005751D1" w:rsidP="005751D1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Process improvement drives.</w:t>
            </w:r>
          </w:p>
          <w:p w14:paraId="111721A1" w14:textId="77777777" w:rsidR="00A12EE7" w:rsidRPr="00295637" w:rsidRDefault="00A12EE7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3F71E199" w14:textId="7E19219D" w:rsidR="00A12EE7" w:rsidRPr="00295637" w:rsidRDefault="005751D1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Carrying out the activities as instructed for any Improvement Drives adopted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TPM/PSM /5S</w:t>
            </w:r>
          </w:p>
        </w:tc>
      </w:tr>
      <w:tr w:rsidR="006E11F4" w:rsidRPr="002340C3" w14:paraId="392E0D45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09D0CD8A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2A69D571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6E11F4" w:rsidRPr="002340C3" w14:paraId="0C5DDF09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36BFD2E7" w14:textId="437D142A" w:rsidR="006E11F4" w:rsidRDefault="005751D1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5A335B">
              <w:rPr>
                <w:color w:val="000000"/>
              </w:rPr>
              <w:t>BE/ B Tech Chemical Engineering</w:t>
            </w:r>
          </w:p>
          <w:p w14:paraId="780AC2A7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4FDA7F99" w14:textId="4725F732" w:rsidR="006E11F4" w:rsidRDefault="005751D1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5A335B">
              <w:rPr>
                <w:color w:val="000000"/>
              </w:rPr>
              <w:t xml:space="preserve">Minimum 5 </w:t>
            </w:r>
            <w:r w:rsidRPr="005A335B">
              <w:rPr>
                <w:color w:val="000000"/>
              </w:rPr>
              <w:t>years’ experience</w:t>
            </w:r>
            <w:r w:rsidRPr="005A335B">
              <w:rPr>
                <w:color w:val="000000"/>
              </w:rPr>
              <w:t xml:space="preserve"> in relevant field</w:t>
            </w:r>
          </w:p>
        </w:tc>
      </w:tr>
      <w:tr w:rsidR="006E11F4" w:rsidRPr="00295637" w14:paraId="6A68784A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08421691" w14:textId="77777777" w:rsidR="006E11F4" w:rsidRPr="00295637" w:rsidRDefault="006E11F4" w:rsidP="00D21BCD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D21BCD" w:rsidRPr="00295637" w14:paraId="75409550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2E5CB906" w14:textId="4D37C5D8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Technical knowledge of Petrochemical/Chemicals plant operation.</w:t>
            </w:r>
          </w:p>
          <w:p w14:paraId="3632EA61" w14:textId="77777777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Analytical skills</w:t>
            </w:r>
          </w:p>
          <w:p w14:paraId="5A5664DA" w14:textId="7B9A5024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Trouble shooting and </w:t>
            </w:r>
            <w:r w:rsidR="004E0226"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problem-solving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skills</w:t>
            </w:r>
          </w:p>
          <w:p w14:paraId="3F67E253" w14:textId="4C957275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High level of </w:t>
            </w:r>
            <w:r w:rsidR="004E0226"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interpersonal</w:t>
            </w: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skills</w:t>
            </w:r>
          </w:p>
          <w:p w14:paraId="0F626FE9" w14:textId="77777777" w:rsidR="005751D1" w:rsidRPr="005A335B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Understanding of business environment</w:t>
            </w:r>
          </w:p>
          <w:p w14:paraId="0D259137" w14:textId="7E3E983F" w:rsidR="00D21BCD" w:rsidRPr="005751D1" w:rsidRDefault="005751D1" w:rsidP="005751D1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5A335B">
              <w:rPr>
                <w:rFonts w:asciiTheme="minorHAnsi" w:hAnsiTheme="minorHAnsi"/>
                <w:color w:val="000000"/>
                <w:sz w:val="22"/>
                <w:szCs w:val="22"/>
              </w:rPr>
              <w:t>EHS Norms &amp; it's impact on Business.</w:t>
            </w:r>
          </w:p>
        </w:tc>
      </w:tr>
    </w:tbl>
    <w:p w14:paraId="49AD0FF4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17C06" w14:textId="77777777" w:rsidR="005816E9" w:rsidRDefault="005816E9" w:rsidP="002E705B">
      <w:pPr>
        <w:spacing w:after="0" w:line="240" w:lineRule="auto"/>
      </w:pPr>
      <w:r>
        <w:separator/>
      </w:r>
    </w:p>
  </w:endnote>
  <w:endnote w:type="continuationSeparator" w:id="0">
    <w:p w14:paraId="70DAF707" w14:textId="77777777" w:rsidR="005816E9" w:rsidRDefault="005816E9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C38FB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57C2F2FD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6E368" w14:textId="77777777" w:rsidR="005816E9" w:rsidRDefault="005816E9" w:rsidP="002E705B">
      <w:pPr>
        <w:spacing w:after="0" w:line="240" w:lineRule="auto"/>
      </w:pPr>
      <w:r>
        <w:separator/>
      </w:r>
    </w:p>
  </w:footnote>
  <w:footnote w:type="continuationSeparator" w:id="0">
    <w:p w14:paraId="30331D8A" w14:textId="77777777" w:rsidR="005816E9" w:rsidRDefault="005816E9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39396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57C0581E" wp14:editId="09016D97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1BE"/>
    <w:multiLevelType w:val="multilevel"/>
    <w:tmpl w:val="8D0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4533"/>
    <w:multiLevelType w:val="hybridMultilevel"/>
    <w:tmpl w:val="46CC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201E0"/>
    <w:multiLevelType w:val="hybridMultilevel"/>
    <w:tmpl w:val="E84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C629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05A1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25E06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DE231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23"/>
  </w:num>
  <w:num w:numId="7">
    <w:abstractNumId w:val="20"/>
  </w:num>
  <w:num w:numId="8">
    <w:abstractNumId w:val="17"/>
  </w:num>
  <w:num w:numId="9">
    <w:abstractNumId w:val="13"/>
  </w:num>
  <w:num w:numId="10">
    <w:abstractNumId w:val="25"/>
  </w:num>
  <w:num w:numId="11">
    <w:abstractNumId w:val="16"/>
  </w:num>
  <w:num w:numId="12">
    <w:abstractNumId w:val="18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15"/>
  </w:num>
  <w:num w:numId="18">
    <w:abstractNumId w:val="4"/>
  </w:num>
  <w:num w:numId="19">
    <w:abstractNumId w:val="22"/>
  </w:num>
  <w:num w:numId="20">
    <w:abstractNumId w:val="1"/>
  </w:num>
  <w:num w:numId="21">
    <w:abstractNumId w:val="12"/>
  </w:num>
  <w:num w:numId="22">
    <w:abstractNumId w:val="19"/>
  </w:num>
  <w:num w:numId="23">
    <w:abstractNumId w:val="7"/>
  </w:num>
  <w:num w:numId="24">
    <w:abstractNumId w:val="11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E0226"/>
    <w:rsid w:val="0052050C"/>
    <w:rsid w:val="005751D1"/>
    <w:rsid w:val="005816E9"/>
    <w:rsid w:val="005F63B5"/>
    <w:rsid w:val="00623610"/>
    <w:rsid w:val="00624A8B"/>
    <w:rsid w:val="006967B3"/>
    <w:rsid w:val="006E11F4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CC64BB"/>
    <w:rsid w:val="00D21B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BA2D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5751D1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5751D1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5751D1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5751D1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5751D1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751D1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5751D1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5751D1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5751D1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uiPriority w:val="99"/>
    <w:unhideWhenUsed/>
    <w:rsid w:val="0057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5751D1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5751D1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751D1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5751D1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751D1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751D1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5751D1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5751D1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5751D1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Shachi Kasture</cp:lastModifiedBy>
  <cp:revision>2</cp:revision>
  <cp:lastPrinted>2019-05-24T09:32:00Z</cp:lastPrinted>
  <dcterms:created xsi:type="dcterms:W3CDTF">2021-02-11T08:57:00Z</dcterms:created>
  <dcterms:modified xsi:type="dcterms:W3CDTF">2021-02-11T08:57:00Z</dcterms:modified>
</cp:coreProperties>
</file>